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45A3D" w14:textId="2FEDBBD5" w:rsidR="00D668B3" w:rsidRPr="00D668B3" w:rsidRDefault="00D668B3" w:rsidP="00D668B3">
      <w:pPr>
        <w:jc w:val="center"/>
        <w:rPr>
          <w:b/>
        </w:rPr>
      </w:pPr>
      <w:r w:rsidRPr="00D668B3">
        <w:rPr>
          <w:b/>
        </w:rPr>
        <w:t>PROCESSO SELETIVO SIMPLIFICADO Nº. 001/20</w:t>
      </w:r>
      <w:r w:rsidR="008D6CCF">
        <w:rPr>
          <w:b/>
        </w:rPr>
        <w:t>2</w:t>
      </w:r>
      <w:r w:rsidR="00146D08">
        <w:rPr>
          <w:b/>
        </w:rPr>
        <w:t>3</w:t>
      </w:r>
    </w:p>
    <w:p w14:paraId="0776AC1B" w14:textId="3C6251EF" w:rsidR="00D668B3" w:rsidRPr="00D668B3" w:rsidRDefault="008D6CCF" w:rsidP="00D668B3">
      <w:pPr>
        <w:jc w:val="center"/>
        <w:rPr>
          <w:b/>
        </w:rPr>
      </w:pPr>
      <w:r>
        <w:rPr>
          <w:b/>
        </w:rPr>
        <w:t>EDITAL PSS-0</w:t>
      </w:r>
      <w:r w:rsidR="003810C2">
        <w:rPr>
          <w:b/>
        </w:rPr>
        <w:t>2</w:t>
      </w:r>
      <w:r>
        <w:rPr>
          <w:b/>
        </w:rPr>
        <w:t>/Nº 00</w:t>
      </w:r>
      <w:r w:rsidR="003810C2">
        <w:rPr>
          <w:b/>
        </w:rPr>
        <w:t>4</w:t>
      </w:r>
      <w:r w:rsidR="00D06A07">
        <w:rPr>
          <w:b/>
        </w:rPr>
        <w:t>-20</w:t>
      </w:r>
      <w:r>
        <w:rPr>
          <w:b/>
        </w:rPr>
        <w:t>2</w:t>
      </w:r>
      <w:r w:rsidR="00146D08">
        <w:rPr>
          <w:b/>
        </w:rPr>
        <w:t>3</w:t>
      </w:r>
      <w:r w:rsidR="00D668B3" w:rsidRPr="00D668B3">
        <w:rPr>
          <w:b/>
        </w:rPr>
        <w:t xml:space="preserve"> </w:t>
      </w:r>
    </w:p>
    <w:p w14:paraId="6EB54865" w14:textId="25FEF467" w:rsidR="00D668B3" w:rsidRPr="00D97781" w:rsidRDefault="00D668B3" w:rsidP="00D97781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Em cumprimento às determinações do Senhor GUILHERME PIVATTO JUNIOR, Prefeito do Município de Diamante D´Oeste - Estado do Paraná, no uso de suas atribuições legais e tendo em vista o disposto no artigo 37, inciso II da Constituição Federal, a Comissão Especial de Processo Seletivo nomeada pela Portaria nº </w:t>
      </w:r>
      <w:r w:rsidR="00614D70">
        <w:rPr>
          <w:rFonts w:ascii="Arial" w:hAnsi="Arial" w:cs="Arial"/>
          <w:sz w:val="24"/>
          <w:szCs w:val="24"/>
        </w:rPr>
        <w:t>0</w:t>
      </w:r>
      <w:r w:rsidR="00884729">
        <w:rPr>
          <w:rFonts w:ascii="Arial" w:hAnsi="Arial" w:cs="Arial"/>
          <w:sz w:val="24"/>
          <w:szCs w:val="24"/>
        </w:rPr>
        <w:t>85</w:t>
      </w:r>
      <w:r w:rsidRPr="00D97781">
        <w:rPr>
          <w:rFonts w:ascii="Arial" w:hAnsi="Arial" w:cs="Arial"/>
          <w:sz w:val="24"/>
          <w:szCs w:val="24"/>
        </w:rPr>
        <w:t xml:space="preserve">, de </w:t>
      </w:r>
      <w:r w:rsidR="006006B0">
        <w:rPr>
          <w:rFonts w:ascii="Arial" w:hAnsi="Arial" w:cs="Arial"/>
          <w:sz w:val="24"/>
          <w:szCs w:val="24"/>
        </w:rPr>
        <w:t>09</w:t>
      </w:r>
      <w:r w:rsidR="00D06A07">
        <w:rPr>
          <w:rFonts w:ascii="Arial" w:hAnsi="Arial" w:cs="Arial"/>
          <w:sz w:val="24"/>
          <w:szCs w:val="24"/>
        </w:rPr>
        <w:t xml:space="preserve"> de j</w:t>
      </w:r>
      <w:r w:rsidR="00614D70">
        <w:rPr>
          <w:rFonts w:ascii="Arial" w:hAnsi="Arial" w:cs="Arial"/>
          <w:sz w:val="24"/>
          <w:szCs w:val="24"/>
        </w:rPr>
        <w:t>aneiro</w:t>
      </w:r>
      <w:r w:rsidRPr="00D97781">
        <w:rPr>
          <w:rFonts w:ascii="Arial" w:hAnsi="Arial" w:cs="Arial"/>
          <w:sz w:val="24"/>
          <w:szCs w:val="24"/>
        </w:rPr>
        <w:t xml:space="preserve"> de 20</w:t>
      </w:r>
      <w:r w:rsidR="00614D70">
        <w:rPr>
          <w:rFonts w:ascii="Arial" w:hAnsi="Arial" w:cs="Arial"/>
          <w:sz w:val="24"/>
          <w:szCs w:val="24"/>
        </w:rPr>
        <w:t>2</w:t>
      </w:r>
      <w:r w:rsidR="006006B0">
        <w:rPr>
          <w:rFonts w:ascii="Arial" w:hAnsi="Arial" w:cs="Arial"/>
          <w:sz w:val="24"/>
          <w:szCs w:val="24"/>
        </w:rPr>
        <w:t>3</w:t>
      </w:r>
      <w:r w:rsidRPr="00D97781">
        <w:rPr>
          <w:rFonts w:ascii="Arial" w:hAnsi="Arial" w:cs="Arial"/>
          <w:sz w:val="24"/>
          <w:szCs w:val="24"/>
        </w:rPr>
        <w:t xml:space="preserve">, resolve: </w:t>
      </w:r>
    </w:p>
    <w:p w14:paraId="3BA73A8F" w14:textId="77777777" w:rsidR="00D668B3" w:rsidRDefault="00D668B3" w:rsidP="00D668B3">
      <w:pPr>
        <w:jc w:val="center"/>
        <w:rPr>
          <w:b/>
        </w:rPr>
      </w:pPr>
      <w:r w:rsidRPr="00D668B3">
        <w:rPr>
          <w:b/>
        </w:rPr>
        <w:t xml:space="preserve">TORNAR PÚBLICO: </w:t>
      </w:r>
    </w:p>
    <w:p w14:paraId="197E6122" w14:textId="697BFD21" w:rsidR="00D668B3" w:rsidRPr="00D97781" w:rsidRDefault="00D668B3" w:rsidP="00D668B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>1º - A homologação das inscrições dos candidatos ao Processo Seletivo Simplificado de Provas de Títulos, para provimento de cargos vagos, que vierem a vagar ou a serem criados durante o prazo de validade do Processo Seletivo, no quadro de servidores do Município de Diamante D’Oeste, nos termos da legislação pertinente e das normas es</w:t>
      </w:r>
      <w:r w:rsidR="00783E0C">
        <w:rPr>
          <w:rFonts w:ascii="Arial" w:hAnsi="Arial" w:cs="Arial"/>
          <w:sz w:val="24"/>
          <w:szCs w:val="24"/>
        </w:rPr>
        <w:t>t</w:t>
      </w:r>
      <w:r w:rsidR="003C6C00">
        <w:rPr>
          <w:rFonts w:ascii="Arial" w:hAnsi="Arial" w:cs="Arial"/>
          <w:sz w:val="24"/>
          <w:szCs w:val="24"/>
        </w:rPr>
        <w:t>abelecidas no Edital nº 00</w:t>
      </w:r>
      <w:r w:rsidR="003810C2">
        <w:rPr>
          <w:rFonts w:ascii="Arial" w:hAnsi="Arial" w:cs="Arial"/>
          <w:sz w:val="24"/>
          <w:szCs w:val="24"/>
        </w:rPr>
        <w:t>2</w:t>
      </w:r>
      <w:r w:rsidR="003C6C00">
        <w:rPr>
          <w:rFonts w:ascii="Arial" w:hAnsi="Arial" w:cs="Arial"/>
          <w:sz w:val="24"/>
          <w:szCs w:val="24"/>
        </w:rPr>
        <w:t>/202</w:t>
      </w:r>
      <w:r w:rsidR="00146D08">
        <w:rPr>
          <w:rFonts w:ascii="Arial" w:hAnsi="Arial" w:cs="Arial"/>
          <w:sz w:val="24"/>
          <w:szCs w:val="24"/>
        </w:rPr>
        <w:t>3</w:t>
      </w:r>
      <w:r w:rsidRPr="00D97781">
        <w:rPr>
          <w:rFonts w:ascii="Arial" w:hAnsi="Arial" w:cs="Arial"/>
          <w:sz w:val="24"/>
          <w:szCs w:val="24"/>
        </w:rPr>
        <w:t xml:space="preserve">. </w:t>
      </w:r>
    </w:p>
    <w:p w14:paraId="20611F62" w14:textId="77777777" w:rsidR="000A6B5F" w:rsidRDefault="00D668B3" w:rsidP="00D668B3">
      <w:pPr>
        <w:jc w:val="both"/>
        <w:rPr>
          <w:b/>
          <w:sz w:val="32"/>
          <w:szCs w:val="32"/>
        </w:rPr>
      </w:pPr>
      <w:r w:rsidRPr="0051649F">
        <w:rPr>
          <w:b/>
          <w:sz w:val="32"/>
          <w:szCs w:val="32"/>
        </w:rPr>
        <w:t>PROFESSOR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31"/>
        <w:gridCol w:w="5125"/>
        <w:gridCol w:w="2564"/>
      </w:tblGrid>
      <w:tr w:rsidR="00477C58" w14:paraId="6FDBC4EA" w14:textId="77777777" w:rsidTr="00822F5A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513B6" w14:textId="77777777" w:rsidR="00477C58" w:rsidRDefault="00477C58" w:rsidP="00822F5A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INSC.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1FFAF" w14:textId="77777777" w:rsidR="00477C58" w:rsidRDefault="00477C58" w:rsidP="00822F5A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NOME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AE339" w14:textId="77777777" w:rsidR="00477C58" w:rsidRDefault="00477C58" w:rsidP="00822F5A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DT. DE NASC.</w:t>
            </w:r>
          </w:p>
        </w:tc>
      </w:tr>
      <w:tr w:rsidR="00477C58" w14:paraId="6DE9CEB5" w14:textId="77777777" w:rsidTr="00822F5A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E4296" w14:textId="77777777" w:rsidR="00477C58" w:rsidRDefault="00477C58" w:rsidP="00822F5A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8"/>
                <w:szCs w:val="28"/>
              </w:rPr>
              <w:t>001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D5ED0" w14:textId="77777777" w:rsidR="00477C58" w:rsidRDefault="00477C58" w:rsidP="00822F5A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Rosângela Mendes Dainez Gomes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B4819" w14:textId="77777777" w:rsidR="00477C58" w:rsidRDefault="00477C58" w:rsidP="00822F5A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10/03/2000</w:t>
            </w:r>
          </w:p>
        </w:tc>
      </w:tr>
      <w:tr w:rsidR="00477C58" w14:paraId="3C71630C" w14:textId="77777777" w:rsidTr="00822F5A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BD79C" w14:textId="77777777" w:rsidR="00477C58" w:rsidRDefault="00477C58" w:rsidP="00822F5A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002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B5E35" w14:textId="77777777" w:rsidR="00477C58" w:rsidRDefault="00477C58" w:rsidP="00822F5A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Fatima Emília Baraldi Fronza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C543" w14:textId="77777777" w:rsidR="00477C58" w:rsidRDefault="00477C58" w:rsidP="00822F5A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27/08/1961</w:t>
            </w:r>
          </w:p>
        </w:tc>
      </w:tr>
      <w:tr w:rsidR="00477C58" w14:paraId="67CEE3F4" w14:textId="77777777" w:rsidTr="00822F5A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196AD" w14:textId="77777777" w:rsidR="00477C58" w:rsidRDefault="00477C58" w:rsidP="00822F5A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E6A74" w14:textId="77777777" w:rsidR="00477C58" w:rsidRDefault="00477C58" w:rsidP="00822F5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Gerlei Salete da Silva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6A46E" w14:textId="77777777" w:rsidR="00477C58" w:rsidRDefault="00477C58" w:rsidP="00822F5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05/10/1964</w:t>
            </w:r>
          </w:p>
        </w:tc>
      </w:tr>
      <w:tr w:rsidR="00477C58" w14:paraId="73710B6D" w14:textId="77777777" w:rsidTr="00822F5A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BF93C" w14:textId="77777777" w:rsidR="00477C58" w:rsidRDefault="00477C58" w:rsidP="00822F5A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004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5345B" w14:textId="77777777" w:rsidR="00477C58" w:rsidRDefault="00477C58" w:rsidP="00822F5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Walquiria Baptista Ribeiro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684CA" w14:textId="77777777" w:rsidR="00477C58" w:rsidRDefault="00477C58" w:rsidP="00822F5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28/10/1986</w:t>
            </w:r>
          </w:p>
        </w:tc>
      </w:tr>
      <w:tr w:rsidR="00477C58" w14:paraId="653644A3" w14:textId="77777777" w:rsidTr="00822F5A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050D4" w14:textId="77777777" w:rsidR="00477C58" w:rsidRDefault="00477C58" w:rsidP="00822F5A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005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9B527" w14:textId="71C2F968" w:rsidR="00477C58" w:rsidRDefault="00477C58" w:rsidP="00822F5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Tatiane Roberta </w:t>
            </w:r>
            <w:r w:rsidR="00562429">
              <w:rPr>
                <w:rFonts w:cs="Times New Roman"/>
                <w:sz w:val="28"/>
                <w:szCs w:val="28"/>
              </w:rPr>
              <w:t>Bortolini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74E5F" w14:textId="77777777" w:rsidR="00477C58" w:rsidRDefault="00477C58" w:rsidP="00822F5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04/06/1982</w:t>
            </w:r>
          </w:p>
        </w:tc>
      </w:tr>
      <w:tr w:rsidR="00477C58" w14:paraId="169FF87B" w14:textId="77777777" w:rsidTr="00822F5A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40EE8" w14:textId="77777777" w:rsidR="00477C58" w:rsidRDefault="00477C58" w:rsidP="00822F5A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006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CD77D" w14:textId="77777777" w:rsidR="00477C58" w:rsidRDefault="00477C58" w:rsidP="00822F5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Kaoane Gerstner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39DF8" w14:textId="77777777" w:rsidR="00477C58" w:rsidRDefault="00477C58" w:rsidP="00822F5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23/03/2000</w:t>
            </w:r>
          </w:p>
        </w:tc>
      </w:tr>
      <w:tr w:rsidR="00477C58" w14:paraId="6A0D5B28" w14:textId="77777777" w:rsidTr="00822F5A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C41CE" w14:textId="77777777" w:rsidR="00477C58" w:rsidRDefault="00477C58" w:rsidP="00822F5A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007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53B5F" w14:textId="77777777" w:rsidR="00477C58" w:rsidRDefault="00477C58" w:rsidP="00822F5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Delzi Mendes da Silva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3ACEA" w14:textId="77777777" w:rsidR="00477C58" w:rsidRDefault="00477C58" w:rsidP="00822F5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17/10/1964</w:t>
            </w:r>
          </w:p>
        </w:tc>
      </w:tr>
      <w:tr w:rsidR="00477C58" w14:paraId="2F43574C" w14:textId="77777777" w:rsidTr="00822F5A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EF8AE" w14:textId="77777777" w:rsidR="00477C58" w:rsidRDefault="00477C58" w:rsidP="00822F5A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008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6FB4F" w14:textId="77777777" w:rsidR="00477C58" w:rsidRDefault="00477C58" w:rsidP="00822F5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Claudinéia Teixeira de Souza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3E635" w14:textId="77777777" w:rsidR="00477C58" w:rsidRDefault="00477C58" w:rsidP="00822F5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20/08/1979</w:t>
            </w:r>
          </w:p>
        </w:tc>
      </w:tr>
      <w:tr w:rsidR="00477C58" w14:paraId="1F148270" w14:textId="77777777" w:rsidTr="00822F5A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8C27F" w14:textId="77777777" w:rsidR="00477C58" w:rsidRDefault="00477C58" w:rsidP="00822F5A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009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A4B57" w14:textId="77777777" w:rsidR="00477C58" w:rsidRDefault="00477C58" w:rsidP="00822F5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Aline Gabrieli Bastos Aparecido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93434" w14:textId="77777777" w:rsidR="00477C58" w:rsidRDefault="00477C58" w:rsidP="00822F5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15/03/1999</w:t>
            </w:r>
          </w:p>
        </w:tc>
      </w:tr>
      <w:tr w:rsidR="00477C58" w14:paraId="1337613E" w14:textId="77777777" w:rsidTr="00822F5A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CCA77" w14:textId="77777777" w:rsidR="00477C58" w:rsidRDefault="00477C58" w:rsidP="00822F5A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010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037E1" w14:textId="77777777" w:rsidR="00477C58" w:rsidRDefault="00477C58" w:rsidP="00822F5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Daiane Calistro de França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CAE4B" w14:textId="77777777" w:rsidR="00477C58" w:rsidRDefault="00477C58" w:rsidP="00822F5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27/06/1993</w:t>
            </w:r>
          </w:p>
        </w:tc>
      </w:tr>
      <w:tr w:rsidR="00477C58" w14:paraId="454065EB" w14:textId="77777777" w:rsidTr="00822F5A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A53E0" w14:textId="77777777" w:rsidR="00477C58" w:rsidRDefault="00477C58" w:rsidP="00822F5A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011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095BD" w14:textId="77777777" w:rsidR="00477C58" w:rsidRDefault="00477C58" w:rsidP="00822F5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Valéria Oliveira Fogaça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D3392" w14:textId="77777777" w:rsidR="00477C58" w:rsidRDefault="00477C58" w:rsidP="00822F5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24/07/1998</w:t>
            </w:r>
          </w:p>
        </w:tc>
      </w:tr>
      <w:tr w:rsidR="00477C58" w14:paraId="3D2046E0" w14:textId="77777777" w:rsidTr="00822F5A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2C834" w14:textId="77777777" w:rsidR="00477C58" w:rsidRDefault="00477C58" w:rsidP="00822F5A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012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758F1" w14:textId="77777777" w:rsidR="00477C58" w:rsidRDefault="00477C58" w:rsidP="00822F5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Ellen Fabiane Rodrigues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BFE86" w14:textId="77777777" w:rsidR="00477C58" w:rsidRDefault="00477C58" w:rsidP="00822F5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16/11/2001</w:t>
            </w:r>
          </w:p>
        </w:tc>
      </w:tr>
    </w:tbl>
    <w:p w14:paraId="5249DBE8" w14:textId="77777777" w:rsidR="00556C0E" w:rsidRDefault="00556C0E" w:rsidP="00D668B3">
      <w:pPr>
        <w:jc w:val="both"/>
        <w:rPr>
          <w:rFonts w:ascii="Arial" w:hAnsi="Arial" w:cs="Arial"/>
          <w:sz w:val="24"/>
          <w:szCs w:val="24"/>
        </w:rPr>
      </w:pPr>
    </w:p>
    <w:p w14:paraId="5F29B1F4" w14:textId="1DEAC30F" w:rsidR="00D97781" w:rsidRPr="00D97781" w:rsidRDefault="00D97781" w:rsidP="00D668B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>Este Edital entra em vigor na data de sua publicação.</w:t>
      </w:r>
    </w:p>
    <w:p w14:paraId="5D9CC304" w14:textId="41E3A46D" w:rsidR="00D97781" w:rsidRPr="00D97781" w:rsidRDefault="00D97781" w:rsidP="00D668B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 Município de Diamante D´Oeste, Estado do Paraná, em </w:t>
      </w:r>
      <w:r w:rsidR="00374C7A">
        <w:rPr>
          <w:rFonts w:ascii="Arial" w:hAnsi="Arial" w:cs="Arial"/>
          <w:sz w:val="24"/>
          <w:szCs w:val="24"/>
        </w:rPr>
        <w:t>17</w:t>
      </w:r>
      <w:r w:rsidRPr="00D97781">
        <w:rPr>
          <w:rFonts w:ascii="Arial" w:hAnsi="Arial" w:cs="Arial"/>
          <w:sz w:val="24"/>
          <w:szCs w:val="24"/>
        </w:rPr>
        <w:t xml:space="preserve"> de </w:t>
      </w:r>
      <w:r w:rsidR="00D06A07">
        <w:rPr>
          <w:rFonts w:ascii="Arial" w:hAnsi="Arial" w:cs="Arial"/>
          <w:sz w:val="24"/>
          <w:szCs w:val="24"/>
        </w:rPr>
        <w:t>j</w:t>
      </w:r>
      <w:r w:rsidR="00374C7A">
        <w:rPr>
          <w:rFonts w:ascii="Arial" w:hAnsi="Arial" w:cs="Arial"/>
          <w:sz w:val="24"/>
          <w:szCs w:val="24"/>
        </w:rPr>
        <w:t>ulho</w:t>
      </w:r>
      <w:r w:rsidR="00654FDA">
        <w:rPr>
          <w:rFonts w:ascii="Arial" w:hAnsi="Arial" w:cs="Arial"/>
          <w:sz w:val="24"/>
          <w:szCs w:val="24"/>
        </w:rPr>
        <w:t xml:space="preserve"> de 20</w:t>
      </w:r>
      <w:r w:rsidR="00146D08">
        <w:rPr>
          <w:rFonts w:ascii="Arial" w:hAnsi="Arial" w:cs="Arial"/>
          <w:sz w:val="24"/>
          <w:szCs w:val="24"/>
        </w:rPr>
        <w:t>23</w:t>
      </w:r>
      <w:r w:rsidRPr="00D97781">
        <w:rPr>
          <w:rFonts w:ascii="Arial" w:hAnsi="Arial" w:cs="Arial"/>
          <w:sz w:val="24"/>
          <w:szCs w:val="24"/>
        </w:rPr>
        <w:t xml:space="preserve">. </w:t>
      </w:r>
    </w:p>
    <w:p w14:paraId="4CBA25F1" w14:textId="77777777" w:rsidR="0058164E" w:rsidRDefault="0058164E" w:rsidP="00D97781">
      <w:pPr>
        <w:jc w:val="center"/>
        <w:rPr>
          <w:rFonts w:ascii="Arial" w:hAnsi="Arial" w:cs="Arial"/>
          <w:sz w:val="24"/>
          <w:szCs w:val="24"/>
        </w:rPr>
      </w:pPr>
    </w:p>
    <w:p w14:paraId="1C4E6578" w14:textId="77777777" w:rsidR="0058164E" w:rsidRDefault="0058164E" w:rsidP="00D97781">
      <w:pPr>
        <w:jc w:val="center"/>
        <w:rPr>
          <w:rFonts w:ascii="Arial" w:hAnsi="Arial" w:cs="Arial"/>
          <w:sz w:val="24"/>
          <w:szCs w:val="24"/>
        </w:rPr>
      </w:pPr>
    </w:p>
    <w:p w14:paraId="06977B0C" w14:textId="77777777" w:rsidR="00D97781" w:rsidRPr="00D97781" w:rsidRDefault="00D97781" w:rsidP="00D97781">
      <w:pPr>
        <w:jc w:val="center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>GUILHERME PIVATTO JUNIOR</w:t>
      </w:r>
    </w:p>
    <w:p w14:paraId="6456F505" w14:textId="5C6950CF" w:rsidR="000A6B5F" w:rsidRDefault="00D97781" w:rsidP="007F1178">
      <w:pPr>
        <w:jc w:val="center"/>
        <w:rPr>
          <w:rFonts w:ascii="Times New Roman" w:hAnsi="Times New Roman" w:cs="Times New Roman"/>
          <w:sz w:val="24"/>
        </w:rPr>
      </w:pPr>
      <w:r w:rsidRPr="0058164E">
        <w:rPr>
          <w:rFonts w:ascii="Arial" w:hAnsi="Arial" w:cs="Arial"/>
          <w:b/>
          <w:sz w:val="24"/>
          <w:szCs w:val="24"/>
        </w:rPr>
        <w:t>Prefeito Municipal</w:t>
      </w:r>
    </w:p>
    <w:sectPr w:rsidR="000A6B5F" w:rsidSect="003C6C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720" w:bottom="1134" w:left="720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8DFDE" w14:textId="77777777" w:rsidR="00C774BF" w:rsidRDefault="00C774BF" w:rsidP="005E5718">
      <w:pPr>
        <w:spacing w:after="0" w:line="240" w:lineRule="auto"/>
      </w:pPr>
      <w:r>
        <w:separator/>
      </w:r>
    </w:p>
  </w:endnote>
  <w:endnote w:type="continuationSeparator" w:id="0">
    <w:p w14:paraId="4134E74F" w14:textId="77777777" w:rsidR="00C774BF" w:rsidRDefault="00C774BF" w:rsidP="005E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ush Script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90DF0" w14:textId="77777777" w:rsidR="009D60EC" w:rsidRDefault="009D60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0F4D5" w14:textId="77777777" w:rsidR="009D60EC" w:rsidRDefault="009D60E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9E153" w14:textId="77777777" w:rsidR="009D60EC" w:rsidRDefault="009D60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AA03B" w14:textId="77777777" w:rsidR="00C774BF" w:rsidRDefault="00C774BF" w:rsidP="005E5718">
      <w:pPr>
        <w:spacing w:after="0" w:line="240" w:lineRule="auto"/>
      </w:pPr>
      <w:r>
        <w:separator/>
      </w:r>
    </w:p>
  </w:footnote>
  <w:footnote w:type="continuationSeparator" w:id="0">
    <w:p w14:paraId="4E3D2643" w14:textId="77777777" w:rsidR="00C774BF" w:rsidRDefault="00C774BF" w:rsidP="005E5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4EC7" w14:textId="77777777" w:rsidR="009D60EC" w:rsidRDefault="009D60E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2BAF4" w14:textId="77777777" w:rsidR="005E5718" w:rsidRDefault="005E5718">
    <w:pPr>
      <w:pStyle w:val="Cabealho"/>
    </w:pPr>
    <w:r w:rsidRPr="005E5718">
      <w:rPr>
        <w:noProof/>
      </w:rPr>
      <w:drawing>
        <wp:inline distT="0" distB="0" distL="0" distR="0" wp14:anchorId="422C4189" wp14:editId="36DAFFCF">
          <wp:extent cx="6645910" cy="1142112"/>
          <wp:effectExtent l="19050" t="0" r="2540" b="0"/>
          <wp:docPr id="1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1"/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645910" cy="1142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7B07CB" w14:textId="77777777" w:rsidR="005E5718" w:rsidRDefault="005E571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DF794" w14:textId="77777777" w:rsidR="009D60EC" w:rsidRDefault="009D60E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B40D2"/>
    <w:multiLevelType w:val="hybridMultilevel"/>
    <w:tmpl w:val="4408413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98171B0"/>
    <w:multiLevelType w:val="hybridMultilevel"/>
    <w:tmpl w:val="061A7446"/>
    <w:lvl w:ilvl="0" w:tplc="2F3432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5397060">
    <w:abstractNumId w:val="1"/>
  </w:num>
  <w:num w:numId="2" w16cid:durableId="115182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338"/>
    <w:rsid w:val="00001B38"/>
    <w:rsid w:val="00002481"/>
    <w:rsid w:val="00013E12"/>
    <w:rsid w:val="000242D7"/>
    <w:rsid w:val="00031A1C"/>
    <w:rsid w:val="000716FB"/>
    <w:rsid w:val="00075FE3"/>
    <w:rsid w:val="00087043"/>
    <w:rsid w:val="000A34B3"/>
    <w:rsid w:val="000A6B5F"/>
    <w:rsid w:val="000B003B"/>
    <w:rsid w:val="000B2DE7"/>
    <w:rsid w:val="000C019B"/>
    <w:rsid w:val="000C31EC"/>
    <w:rsid w:val="000C3F60"/>
    <w:rsid w:val="000C4F48"/>
    <w:rsid w:val="000E082C"/>
    <w:rsid w:val="000E5AA7"/>
    <w:rsid w:val="000F013E"/>
    <w:rsid w:val="000F0507"/>
    <w:rsid w:val="000F0A65"/>
    <w:rsid w:val="00104449"/>
    <w:rsid w:val="00106EF1"/>
    <w:rsid w:val="0012626C"/>
    <w:rsid w:val="0013391F"/>
    <w:rsid w:val="00143661"/>
    <w:rsid w:val="001449C8"/>
    <w:rsid w:val="00146D08"/>
    <w:rsid w:val="001649A3"/>
    <w:rsid w:val="00167DD3"/>
    <w:rsid w:val="00170F12"/>
    <w:rsid w:val="00183FE2"/>
    <w:rsid w:val="001A1CB7"/>
    <w:rsid w:val="001A3937"/>
    <w:rsid w:val="001A6625"/>
    <w:rsid w:val="001A7415"/>
    <w:rsid w:val="001A77C3"/>
    <w:rsid w:val="001B44D5"/>
    <w:rsid w:val="001B75E4"/>
    <w:rsid w:val="001C067D"/>
    <w:rsid w:val="001C09F5"/>
    <w:rsid w:val="001C1FBD"/>
    <w:rsid w:val="001C29FE"/>
    <w:rsid w:val="001C7CAD"/>
    <w:rsid w:val="001D0ED4"/>
    <w:rsid w:val="001E06AD"/>
    <w:rsid w:val="001F157F"/>
    <w:rsid w:val="002031AB"/>
    <w:rsid w:val="00210B06"/>
    <w:rsid w:val="0022294F"/>
    <w:rsid w:val="00233B9D"/>
    <w:rsid w:val="0024047F"/>
    <w:rsid w:val="002511E9"/>
    <w:rsid w:val="00252665"/>
    <w:rsid w:val="0025764F"/>
    <w:rsid w:val="00264ED2"/>
    <w:rsid w:val="0029042B"/>
    <w:rsid w:val="00294E6A"/>
    <w:rsid w:val="00295312"/>
    <w:rsid w:val="002A4574"/>
    <w:rsid w:val="002A6A6C"/>
    <w:rsid w:val="002A6E55"/>
    <w:rsid w:val="002B6572"/>
    <w:rsid w:val="002C7EC5"/>
    <w:rsid w:val="002D3458"/>
    <w:rsid w:val="002D6281"/>
    <w:rsid w:val="002D76F2"/>
    <w:rsid w:val="002E4442"/>
    <w:rsid w:val="00301E03"/>
    <w:rsid w:val="0034283A"/>
    <w:rsid w:val="00347EBA"/>
    <w:rsid w:val="00351B27"/>
    <w:rsid w:val="00353521"/>
    <w:rsid w:val="00360A19"/>
    <w:rsid w:val="003705A4"/>
    <w:rsid w:val="00370E50"/>
    <w:rsid w:val="00374C7A"/>
    <w:rsid w:val="00377AA2"/>
    <w:rsid w:val="003810C2"/>
    <w:rsid w:val="003827AA"/>
    <w:rsid w:val="003A08FD"/>
    <w:rsid w:val="003B5C8F"/>
    <w:rsid w:val="003B7866"/>
    <w:rsid w:val="003C6C00"/>
    <w:rsid w:val="003D1B62"/>
    <w:rsid w:val="003E059D"/>
    <w:rsid w:val="003F4860"/>
    <w:rsid w:val="004105FD"/>
    <w:rsid w:val="00413043"/>
    <w:rsid w:val="00415E3D"/>
    <w:rsid w:val="00424ED4"/>
    <w:rsid w:val="00427230"/>
    <w:rsid w:val="00443079"/>
    <w:rsid w:val="004450D8"/>
    <w:rsid w:val="00445FA8"/>
    <w:rsid w:val="00450332"/>
    <w:rsid w:val="00453DA0"/>
    <w:rsid w:val="00456438"/>
    <w:rsid w:val="00460847"/>
    <w:rsid w:val="00460936"/>
    <w:rsid w:val="00463C20"/>
    <w:rsid w:val="004660AC"/>
    <w:rsid w:val="00477C58"/>
    <w:rsid w:val="00481F68"/>
    <w:rsid w:val="0048628F"/>
    <w:rsid w:val="004978A3"/>
    <w:rsid w:val="004A19F4"/>
    <w:rsid w:val="004A69CA"/>
    <w:rsid w:val="004B1024"/>
    <w:rsid w:val="004B335D"/>
    <w:rsid w:val="004D0C6B"/>
    <w:rsid w:val="004F4892"/>
    <w:rsid w:val="0051417E"/>
    <w:rsid w:val="0051649F"/>
    <w:rsid w:val="00525836"/>
    <w:rsid w:val="00543A4D"/>
    <w:rsid w:val="005454E5"/>
    <w:rsid w:val="005503FA"/>
    <w:rsid w:val="00555BFF"/>
    <w:rsid w:val="00556C0E"/>
    <w:rsid w:val="00562429"/>
    <w:rsid w:val="00562D7C"/>
    <w:rsid w:val="00577120"/>
    <w:rsid w:val="0058164E"/>
    <w:rsid w:val="005947CD"/>
    <w:rsid w:val="005A12B4"/>
    <w:rsid w:val="005A1792"/>
    <w:rsid w:val="005A3628"/>
    <w:rsid w:val="005A49C1"/>
    <w:rsid w:val="005C6BF2"/>
    <w:rsid w:val="005C77CE"/>
    <w:rsid w:val="005C7DCF"/>
    <w:rsid w:val="005E0D3E"/>
    <w:rsid w:val="005E490B"/>
    <w:rsid w:val="005E5718"/>
    <w:rsid w:val="005E6E98"/>
    <w:rsid w:val="005F14D9"/>
    <w:rsid w:val="005F200A"/>
    <w:rsid w:val="005F262B"/>
    <w:rsid w:val="006006B0"/>
    <w:rsid w:val="0060225D"/>
    <w:rsid w:val="0061270C"/>
    <w:rsid w:val="00613093"/>
    <w:rsid w:val="00614D70"/>
    <w:rsid w:val="00623B7B"/>
    <w:rsid w:val="006254D0"/>
    <w:rsid w:val="006308DF"/>
    <w:rsid w:val="006351E9"/>
    <w:rsid w:val="0063682B"/>
    <w:rsid w:val="006373FB"/>
    <w:rsid w:val="00637D6E"/>
    <w:rsid w:val="006469F7"/>
    <w:rsid w:val="0064718F"/>
    <w:rsid w:val="00653EB9"/>
    <w:rsid w:val="00654FDA"/>
    <w:rsid w:val="00672683"/>
    <w:rsid w:val="00674EC6"/>
    <w:rsid w:val="00694460"/>
    <w:rsid w:val="006A00EB"/>
    <w:rsid w:val="006D695A"/>
    <w:rsid w:val="006F36F6"/>
    <w:rsid w:val="006F7704"/>
    <w:rsid w:val="007015B6"/>
    <w:rsid w:val="00714ED5"/>
    <w:rsid w:val="00724BA0"/>
    <w:rsid w:val="00724E45"/>
    <w:rsid w:val="00750F23"/>
    <w:rsid w:val="0075513F"/>
    <w:rsid w:val="00764017"/>
    <w:rsid w:val="007674FB"/>
    <w:rsid w:val="007715C1"/>
    <w:rsid w:val="00774223"/>
    <w:rsid w:val="00774A7B"/>
    <w:rsid w:val="00783E0C"/>
    <w:rsid w:val="00787518"/>
    <w:rsid w:val="0079502F"/>
    <w:rsid w:val="007A22AA"/>
    <w:rsid w:val="007A4CB3"/>
    <w:rsid w:val="007B45CD"/>
    <w:rsid w:val="007C6E26"/>
    <w:rsid w:val="007D713A"/>
    <w:rsid w:val="007E422D"/>
    <w:rsid w:val="007F1178"/>
    <w:rsid w:val="007F7F46"/>
    <w:rsid w:val="00802C88"/>
    <w:rsid w:val="00827866"/>
    <w:rsid w:val="0083239B"/>
    <w:rsid w:val="00846CC5"/>
    <w:rsid w:val="00856EF4"/>
    <w:rsid w:val="008659F7"/>
    <w:rsid w:val="00884729"/>
    <w:rsid w:val="008873C4"/>
    <w:rsid w:val="00894789"/>
    <w:rsid w:val="008A4480"/>
    <w:rsid w:val="008C3885"/>
    <w:rsid w:val="008D6CCF"/>
    <w:rsid w:val="008F4F89"/>
    <w:rsid w:val="008F7B20"/>
    <w:rsid w:val="00901F7D"/>
    <w:rsid w:val="00906A78"/>
    <w:rsid w:val="009073CD"/>
    <w:rsid w:val="009270EC"/>
    <w:rsid w:val="009304CA"/>
    <w:rsid w:val="00934009"/>
    <w:rsid w:val="00937DB8"/>
    <w:rsid w:val="00940285"/>
    <w:rsid w:val="009502A5"/>
    <w:rsid w:val="009504D2"/>
    <w:rsid w:val="009705C1"/>
    <w:rsid w:val="00976774"/>
    <w:rsid w:val="0098039D"/>
    <w:rsid w:val="00980548"/>
    <w:rsid w:val="0098253E"/>
    <w:rsid w:val="009879B0"/>
    <w:rsid w:val="0099481F"/>
    <w:rsid w:val="009A24F7"/>
    <w:rsid w:val="009C1D3F"/>
    <w:rsid w:val="009D11F6"/>
    <w:rsid w:val="009D5E27"/>
    <w:rsid w:val="009D60EC"/>
    <w:rsid w:val="009F3B4F"/>
    <w:rsid w:val="009F4760"/>
    <w:rsid w:val="00A14D78"/>
    <w:rsid w:val="00A20971"/>
    <w:rsid w:val="00A2284C"/>
    <w:rsid w:val="00A27DFC"/>
    <w:rsid w:val="00A5431D"/>
    <w:rsid w:val="00A62CAF"/>
    <w:rsid w:val="00A65434"/>
    <w:rsid w:val="00A74B03"/>
    <w:rsid w:val="00A83E18"/>
    <w:rsid w:val="00A840C9"/>
    <w:rsid w:val="00A848B2"/>
    <w:rsid w:val="00A910C8"/>
    <w:rsid w:val="00AA0916"/>
    <w:rsid w:val="00AB2ABE"/>
    <w:rsid w:val="00AC5928"/>
    <w:rsid w:val="00AC5B9D"/>
    <w:rsid w:val="00AC7958"/>
    <w:rsid w:val="00AF1473"/>
    <w:rsid w:val="00B039AE"/>
    <w:rsid w:val="00B12AA6"/>
    <w:rsid w:val="00B163DA"/>
    <w:rsid w:val="00B17422"/>
    <w:rsid w:val="00B20BFE"/>
    <w:rsid w:val="00B30B24"/>
    <w:rsid w:val="00B3413D"/>
    <w:rsid w:val="00B36251"/>
    <w:rsid w:val="00B3756D"/>
    <w:rsid w:val="00B4230D"/>
    <w:rsid w:val="00B43D3B"/>
    <w:rsid w:val="00B456E8"/>
    <w:rsid w:val="00B51C49"/>
    <w:rsid w:val="00B55E32"/>
    <w:rsid w:val="00B639EF"/>
    <w:rsid w:val="00B776B9"/>
    <w:rsid w:val="00B821CB"/>
    <w:rsid w:val="00BA46E0"/>
    <w:rsid w:val="00BB1AD1"/>
    <w:rsid w:val="00BC70E1"/>
    <w:rsid w:val="00BE41AE"/>
    <w:rsid w:val="00C00F89"/>
    <w:rsid w:val="00C02DE9"/>
    <w:rsid w:val="00C050FB"/>
    <w:rsid w:val="00C14D12"/>
    <w:rsid w:val="00C161AD"/>
    <w:rsid w:val="00C21EFB"/>
    <w:rsid w:val="00C26D36"/>
    <w:rsid w:val="00C300ED"/>
    <w:rsid w:val="00C31A1F"/>
    <w:rsid w:val="00C47A38"/>
    <w:rsid w:val="00C5410A"/>
    <w:rsid w:val="00C54929"/>
    <w:rsid w:val="00C57E8F"/>
    <w:rsid w:val="00C616E0"/>
    <w:rsid w:val="00C63D25"/>
    <w:rsid w:val="00C645D8"/>
    <w:rsid w:val="00C71750"/>
    <w:rsid w:val="00C774BF"/>
    <w:rsid w:val="00C81E54"/>
    <w:rsid w:val="00C97994"/>
    <w:rsid w:val="00CB16F6"/>
    <w:rsid w:val="00CC4D15"/>
    <w:rsid w:val="00CD4683"/>
    <w:rsid w:val="00CE0613"/>
    <w:rsid w:val="00CE216A"/>
    <w:rsid w:val="00CE2406"/>
    <w:rsid w:val="00CF0D3B"/>
    <w:rsid w:val="00CF4A49"/>
    <w:rsid w:val="00D007F7"/>
    <w:rsid w:val="00D06A07"/>
    <w:rsid w:val="00D12ED9"/>
    <w:rsid w:val="00D159E0"/>
    <w:rsid w:val="00D20705"/>
    <w:rsid w:val="00D21ADA"/>
    <w:rsid w:val="00D525EB"/>
    <w:rsid w:val="00D55428"/>
    <w:rsid w:val="00D61023"/>
    <w:rsid w:val="00D668B3"/>
    <w:rsid w:val="00D97781"/>
    <w:rsid w:val="00DD435B"/>
    <w:rsid w:val="00DE0E50"/>
    <w:rsid w:val="00DE4537"/>
    <w:rsid w:val="00DF5016"/>
    <w:rsid w:val="00DF5A8A"/>
    <w:rsid w:val="00E137C8"/>
    <w:rsid w:val="00E145A5"/>
    <w:rsid w:val="00E25003"/>
    <w:rsid w:val="00E3009C"/>
    <w:rsid w:val="00E450A2"/>
    <w:rsid w:val="00E53004"/>
    <w:rsid w:val="00E5410E"/>
    <w:rsid w:val="00E55801"/>
    <w:rsid w:val="00E5681F"/>
    <w:rsid w:val="00E80111"/>
    <w:rsid w:val="00E8561F"/>
    <w:rsid w:val="00E90830"/>
    <w:rsid w:val="00E946A4"/>
    <w:rsid w:val="00E94C6A"/>
    <w:rsid w:val="00EA2764"/>
    <w:rsid w:val="00EA6C0B"/>
    <w:rsid w:val="00EC70B6"/>
    <w:rsid w:val="00ED2119"/>
    <w:rsid w:val="00ED265B"/>
    <w:rsid w:val="00F12255"/>
    <w:rsid w:val="00F16EA5"/>
    <w:rsid w:val="00F31FE1"/>
    <w:rsid w:val="00F4064E"/>
    <w:rsid w:val="00F53BBF"/>
    <w:rsid w:val="00F80CAA"/>
    <w:rsid w:val="00F93D46"/>
    <w:rsid w:val="00FA47D3"/>
    <w:rsid w:val="00FA4A1C"/>
    <w:rsid w:val="00FB25F1"/>
    <w:rsid w:val="00FC1EE1"/>
    <w:rsid w:val="00FC2338"/>
    <w:rsid w:val="00FF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8A3F9B"/>
  <w15:docId w15:val="{E557BC0F-C6FA-4D77-98E3-47F594EF2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6E0"/>
  </w:style>
  <w:style w:type="paragraph" w:styleId="Ttulo1">
    <w:name w:val="heading 1"/>
    <w:basedOn w:val="Normal"/>
    <w:next w:val="Normal"/>
    <w:link w:val="Ttulo1Char"/>
    <w:qFormat/>
    <w:rsid w:val="00D55428"/>
    <w:pPr>
      <w:keepNext/>
      <w:spacing w:after="0" w:line="360" w:lineRule="auto"/>
      <w:ind w:left="357" w:right="284" w:firstLine="284"/>
      <w:jc w:val="both"/>
      <w:outlineLvl w:val="0"/>
    </w:pPr>
    <w:rPr>
      <w:rFonts w:ascii="Brush Script" w:eastAsia="Times New Roman" w:hAnsi="Brush Script" w:cs="Times New Roman"/>
      <w:sz w:val="40"/>
      <w:szCs w:val="2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06A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3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718"/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718"/>
  </w:style>
  <w:style w:type="paragraph" w:styleId="PargrafodaLista">
    <w:name w:val="List Paragraph"/>
    <w:basedOn w:val="Normal"/>
    <w:uiPriority w:val="34"/>
    <w:qFormat/>
    <w:rsid w:val="00481F68"/>
    <w:pPr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Fontepargpadro"/>
    <w:uiPriority w:val="99"/>
    <w:unhideWhenUsed/>
    <w:rsid w:val="00AF1473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301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D55428"/>
    <w:rPr>
      <w:rFonts w:ascii="Brush Script" w:eastAsia="Times New Roman" w:hAnsi="Brush Script" w:cs="Times New Roman"/>
      <w:sz w:val="40"/>
      <w:szCs w:val="20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06A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4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4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4C992-4295-45D3-B0E4-8C7DB1ED1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7</cp:revision>
  <cp:lastPrinted>2023-01-23T12:39:00Z</cp:lastPrinted>
  <dcterms:created xsi:type="dcterms:W3CDTF">2023-01-23T16:14:00Z</dcterms:created>
  <dcterms:modified xsi:type="dcterms:W3CDTF">2023-07-18T11:54:00Z</dcterms:modified>
</cp:coreProperties>
</file>